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明德书院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2024年本科生国家奖学金、学习优秀特等奖学金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napToGrid w:val="0"/>
        <w:jc w:val="both"/>
        <w:rPr>
          <w:rFonts w:ascii="宋体" w:hAnsi="宋体"/>
          <w:sz w:val="32"/>
          <w:szCs w:val="32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14"/>
        <w:gridCol w:w="1284"/>
        <w:gridCol w:w="1284"/>
        <w:gridCol w:w="1200"/>
        <w:gridCol w:w="141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书</w:t>
            </w:r>
            <w:r>
              <w:rPr>
                <w:rFonts w:hint="eastAsia" w:ascii="宋体" w:hAnsi="宋体"/>
                <w:sz w:val="21"/>
              </w:rPr>
              <w:t>　院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院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业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lang w:eastAsia="zh-Hans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上一学年学习成绩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</w:t>
            </w:r>
          </w:p>
          <w:p>
            <w:pPr>
              <w:snapToGrid w:val="0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本专业本年级人数：____人，</w:t>
            </w:r>
            <w:r>
              <w:rPr>
                <w:rFonts w:hint="eastAsia" w:ascii="宋体" w:hAnsi="宋体"/>
                <w:sz w:val="21"/>
                <w:lang w:eastAsia="zh-CN"/>
              </w:rPr>
              <w:t>本专业本</w:t>
            </w:r>
            <w:r>
              <w:rPr>
                <w:rFonts w:hint="eastAsia" w:ascii="宋体" w:hAnsi="宋体"/>
                <w:sz w:val="21"/>
              </w:rPr>
              <w:t>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曾获重要奖项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获奖</w:t>
            </w: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培养发展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 w:val="21"/>
              </w:rPr>
              <w:t>确定为入党积极分子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sym w:font="Wingdings 2" w:char="00A3"/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已取得院党校结业证书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学工任职情况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  <w:jc w:val="center"/>
        </w:trPr>
        <w:tc>
          <w:tcPr>
            <w:tcW w:w="14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上一学年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最突出的表现或贡献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800字、数据化呈现）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lang w:eastAsia="zh-CN"/>
              </w:rPr>
              <w:t>以下内容根据申请人实际情况选填。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学习为本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数据化呈现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）</w:t>
            </w:r>
          </w:p>
        </w:tc>
        <w:tc>
          <w:tcPr>
            <w:tcW w:w="8148" w:type="dxa"/>
            <w:gridSpan w:val="6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凡体现申请人上一学年学习、学术方面代表成果的，均可填写。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例如：学术、实践调研报告，课程、暑校学习成果；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发表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（含优先数字出版）的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期刊论文、出版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学术著作、主持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科研项目、参加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学术会议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科技成果、发明专利、科研获奖等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期刊论文请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标注期刊类别</w:t>
            </w:r>
            <w:r>
              <w:rPr>
                <w:rFonts w:hint="eastAsia" w:ascii="宋体" w:hAnsi="宋体"/>
                <w:color w:val="auto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如</w:t>
            </w:r>
            <w:r>
              <w:rPr>
                <w:rFonts w:hint="eastAsia" w:ascii="宋体" w:hAnsi="宋体"/>
                <w:color w:val="auto"/>
                <w:sz w:val="21"/>
                <w:lang w:val="en-US" w:eastAsia="zh-CN"/>
              </w:rPr>
              <w:t>人大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A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/B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/C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）、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论文作者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（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本人是否为第一作者</w:t>
            </w:r>
            <w:r>
              <w:rPr>
                <w:rFonts w:hint="eastAsia" w:ascii="宋体" w:hAnsi="宋体"/>
                <w:color w:val="auto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如论文与他人合作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注明合作者姓名及与本人关系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如导师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lang w:val="en-US" w:eastAsia="zh-Hans"/>
              </w:rPr>
              <w:t>本校教师</w:t>
            </w:r>
            <w:r>
              <w:rPr>
                <w:rFonts w:hint="default" w:ascii="宋体" w:hAnsi="宋体"/>
                <w:color w:val="auto"/>
                <w:sz w:val="21"/>
                <w:lang w:eastAsia="zh-Hans"/>
              </w:rPr>
              <w:t>）</w:t>
            </w:r>
            <w:r>
              <w:rPr>
                <w:rFonts w:hint="eastAsia" w:ascii="宋体" w:hAnsi="宋体"/>
                <w:color w:val="auto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全面发展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数据化呈现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）</w:t>
            </w: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凡体现申请人上一学年德智体美劳各方面成长经历和贡献的，均可填写。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包括但不限于参与社会实践、公益服务、文体活动，或服务同学的相关经历。重要经历可加粗标注。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NmNhY2ZjNThhNGEzMTFkZTg4MzE5Y2Y5Y2JkMzQifQ=="/>
  </w:docVars>
  <w:rsids>
    <w:rsidRoot w:val="2DDF5845"/>
    <w:rsid w:val="002F6B3A"/>
    <w:rsid w:val="0030304A"/>
    <w:rsid w:val="00571DCF"/>
    <w:rsid w:val="00871CFB"/>
    <w:rsid w:val="01E23011"/>
    <w:rsid w:val="07B83547"/>
    <w:rsid w:val="091445F7"/>
    <w:rsid w:val="18816488"/>
    <w:rsid w:val="193E0B08"/>
    <w:rsid w:val="1BF0229D"/>
    <w:rsid w:val="23223B33"/>
    <w:rsid w:val="2A1A40AD"/>
    <w:rsid w:val="2AA20C08"/>
    <w:rsid w:val="2ACA2711"/>
    <w:rsid w:val="2D762421"/>
    <w:rsid w:val="2DDF5845"/>
    <w:rsid w:val="2E3C3894"/>
    <w:rsid w:val="3157061F"/>
    <w:rsid w:val="321626E0"/>
    <w:rsid w:val="37A73508"/>
    <w:rsid w:val="3E6A481F"/>
    <w:rsid w:val="450671B5"/>
    <w:rsid w:val="48433956"/>
    <w:rsid w:val="4C343A36"/>
    <w:rsid w:val="4E79089E"/>
    <w:rsid w:val="53086608"/>
    <w:rsid w:val="543600E1"/>
    <w:rsid w:val="57AC54A3"/>
    <w:rsid w:val="59E051FD"/>
    <w:rsid w:val="603F0860"/>
    <w:rsid w:val="67D77C40"/>
    <w:rsid w:val="6AA1405C"/>
    <w:rsid w:val="79EB2C6C"/>
    <w:rsid w:val="7A632054"/>
    <w:rsid w:val="7B6C46EB"/>
    <w:rsid w:val="7EAF1893"/>
    <w:rsid w:val="7EE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698</Characters>
  <Lines>3</Lines>
  <Paragraphs>1</Paragraphs>
  <TotalTime>0</TotalTime>
  <ScaleCrop>false</ScaleCrop>
  <LinksUpToDate>false</LinksUpToDate>
  <CharactersWithSpaces>752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2023-03-07T14:16:00Z</dcterms:created>
  <dc:creator>王曈曈</dc:creator>
  <cp:lastModifiedBy>屈平</cp:lastModifiedBy>
  <cp:lastPrinted>2023-03-10T09:49:00Z</cp:lastPrinted>
  <dcterms:modified xsi:type="dcterms:W3CDTF">2024-11-06T06:47:36Z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2F692F30DD694238852F31F3D785FB2C_13</vt:lpwstr>
  </property>
</Properties>
</file>